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32" w:rsidRPr="00946E32" w:rsidRDefault="00946E32" w:rsidP="00946E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946E32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E32" w:rsidRPr="00946E32" w:rsidRDefault="00946E32" w:rsidP="00946E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946E3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946E32" w:rsidRPr="00946E32" w:rsidRDefault="00946E32" w:rsidP="00946E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946E3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946E32" w:rsidRPr="00946E32" w:rsidRDefault="00946E32" w:rsidP="00946E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946E32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946E32" w:rsidRPr="00946E32" w:rsidRDefault="00946E32" w:rsidP="00946E32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946E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01.10.2014   </w:t>
      </w:r>
      <w:r w:rsidRPr="00946E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946E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946E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946E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946E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94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9</w:t>
      </w:r>
    </w:p>
    <w:p w:rsidR="00946E32" w:rsidRPr="00946E32" w:rsidRDefault="00946E32" w:rsidP="00946E32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946E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FD6CCF" w:rsidRDefault="00FD6CCF" w:rsidP="005001EB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D6CCF" w:rsidRDefault="00FD6CCF" w:rsidP="005001EB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8F278A" w:rsidRDefault="00FD069A" w:rsidP="005001EB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9422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б утверждении</w:t>
      </w:r>
      <w:r w:rsidR="000457B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плана</w:t>
      </w:r>
      <w:r w:rsidR="009422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мероприятий по охране земель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422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на</w:t>
      </w:r>
    </w:p>
    <w:p w:rsidR="008F278A" w:rsidRDefault="00942270" w:rsidP="005001EB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 городского поселения</w:t>
      </w:r>
    </w:p>
    <w:p w:rsidR="009E607F" w:rsidRDefault="00942270" w:rsidP="005001EB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 района</w:t>
      </w:r>
    </w:p>
    <w:p w:rsidR="00FD6CCF" w:rsidRPr="00FD6CCF" w:rsidRDefault="00FD6CCF" w:rsidP="008F278A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FD6CCF" w:rsidRPr="00FD6CCF" w:rsidRDefault="00FD6CCF" w:rsidP="008F278A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0"/>
          <w:szCs w:val="20"/>
          <w:lang w:eastAsia="ru-RU" w:bidi="ar-SA"/>
        </w:rPr>
      </w:pPr>
    </w:p>
    <w:p w:rsidR="00FF1230" w:rsidRPr="00FF1230" w:rsidRDefault="00FF1230" w:rsidP="008F278A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</w:t>
      </w:r>
      <w:r w:rsidR="00C8097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соответствии </w:t>
      </w:r>
      <w:r w:rsidR="00C8097D" w:rsidRPr="009061C8">
        <w:rPr>
          <w:sz w:val="28"/>
          <w:szCs w:val="28"/>
        </w:rPr>
        <w:t>со ст</w:t>
      </w:r>
      <w:r w:rsidR="00C8097D">
        <w:rPr>
          <w:sz w:val="28"/>
          <w:szCs w:val="28"/>
        </w:rPr>
        <w:t xml:space="preserve">атьями </w:t>
      </w:r>
      <w:r w:rsidR="00C8097D" w:rsidRPr="009061C8">
        <w:rPr>
          <w:sz w:val="28"/>
          <w:szCs w:val="28"/>
        </w:rPr>
        <w:t xml:space="preserve">11, 13 Земельного </w:t>
      </w:r>
      <w:r w:rsidR="00C8097D" w:rsidRPr="009061C8">
        <w:rPr>
          <w:rFonts w:cs="Calibri"/>
          <w:sz w:val="28"/>
          <w:szCs w:val="28"/>
        </w:rPr>
        <w:t>кодекса Р</w:t>
      </w:r>
      <w:r w:rsidR="00C8097D">
        <w:rPr>
          <w:rFonts w:cs="Calibri"/>
          <w:sz w:val="28"/>
          <w:szCs w:val="28"/>
        </w:rPr>
        <w:t xml:space="preserve">оссийской Федерации, в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целях </w:t>
      </w:r>
      <w:r w:rsidR="00CC2B6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охраны </w:t>
      </w:r>
      <w:r w:rsidR="008669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земель</w:t>
      </w:r>
      <w:r w:rsidRPr="00FF123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предотвращени</w:t>
      </w:r>
      <w:r w:rsidR="00C8097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я</w:t>
      </w:r>
      <w:r w:rsidRPr="00FF123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деградации, загрязнения,</w:t>
      </w:r>
      <w:r w:rsidR="00C8097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захламления, нарушения земель, обеспечения</w:t>
      </w:r>
      <w:r w:rsidRPr="00FF123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благоприятных условий жизнедеятельности населения</w:t>
      </w:r>
      <w:r w:rsidR="002864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Кореновского городского поселения Кореновского района</w:t>
      </w:r>
      <w:r w:rsidR="00C8097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BE1E2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итогам проведения социально-гигиенического мониторинга, </w:t>
      </w:r>
      <w:r w:rsidR="00C8097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администрация Кореновского городского поселения Кореновского района п о с т а н о в л я е т</w:t>
      </w:r>
      <w:r w:rsidR="002864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9E607F" w:rsidP="008F278A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1.</w:t>
      </w:r>
      <w:r w:rsidR="00ED275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4227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Утвердить </w:t>
      </w:r>
      <w:r w:rsidR="000457B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план </w:t>
      </w:r>
      <w:r w:rsidR="00942270" w:rsidRPr="003E538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мероприятия</w:t>
      </w:r>
      <w:r w:rsidR="00942270" w:rsidRPr="003E538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 охране земель на территории Кореновского городского поселения Кореновского района</w:t>
      </w:r>
      <w:r w:rsidR="00D4555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669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(прилагается)</w:t>
      </w:r>
      <w:r w:rsidR="0028645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112F38" w:rsidRDefault="00112F38" w:rsidP="008F278A">
      <w:pPr>
        <w:ind w:firstLine="851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>
        <w:rPr>
          <w:sz w:val="28"/>
        </w:rPr>
        <w:t>Отдел</w:t>
      </w:r>
      <w:r w:rsidR="00FD6CCF">
        <w:rPr>
          <w:sz w:val="28"/>
        </w:rPr>
        <w:t>у</w:t>
      </w:r>
      <w:r>
        <w:rPr>
          <w:sz w:val="28"/>
        </w:rPr>
        <w:t xml:space="preserve"> жилищно-коммунального хозяйства, благоустройства и транспорта администрации Кореновского городского поселения (Солошенко) довести до сведения руководителя </w:t>
      </w:r>
      <w:r w:rsidRPr="00ED0ED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ED0ED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ED0ED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ED0EDE">
        <w:rPr>
          <w:sz w:val="28"/>
          <w:szCs w:val="28"/>
        </w:rPr>
        <w:t xml:space="preserve"> Кореновского городского поселения «Жилищно-коммунальное хозяйство»</w:t>
      </w:r>
      <w:r>
        <w:rPr>
          <w:sz w:val="28"/>
          <w:szCs w:val="28"/>
        </w:rPr>
        <w:t>, председателей ТОС о необходимости исполнения Плана мероприятий по охране земель на территории Кореновского городского поселения Кореновского района в части их касающейся.</w:t>
      </w:r>
    </w:p>
    <w:p w:rsidR="00BE1E29" w:rsidRPr="00BE1E29" w:rsidRDefault="00BE1E29" w:rsidP="00BE1E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Отменить постановление</w:t>
      </w:r>
      <w:r w:rsidR="00FD6CCF">
        <w:rPr>
          <w:sz w:val="28"/>
          <w:szCs w:val="28"/>
        </w:rPr>
        <w:t xml:space="preserve"> администрации Кореновского городского поселения Кореновского района </w:t>
      </w:r>
      <w:r>
        <w:rPr>
          <w:sz w:val="28"/>
          <w:szCs w:val="28"/>
        </w:rPr>
        <w:t>от 11 сентября 2014 года №</w:t>
      </w:r>
      <w:r w:rsidR="00FD6CCF">
        <w:rPr>
          <w:sz w:val="28"/>
          <w:szCs w:val="28"/>
        </w:rPr>
        <w:t xml:space="preserve"> </w:t>
      </w:r>
      <w:r>
        <w:rPr>
          <w:sz w:val="28"/>
          <w:szCs w:val="28"/>
        </w:rPr>
        <w:t>857</w:t>
      </w:r>
      <w:r w:rsidRPr="00BE1E29">
        <w:t xml:space="preserve"> </w:t>
      </w:r>
      <w:r>
        <w:t>«</w:t>
      </w:r>
      <w:r w:rsidRPr="00BE1E29">
        <w:rPr>
          <w:sz w:val="28"/>
          <w:szCs w:val="28"/>
        </w:rPr>
        <w:t xml:space="preserve">Об утверждении плана </w:t>
      </w:r>
      <w:r>
        <w:rPr>
          <w:sz w:val="28"/>
          <w:szCs w:val="28"/>
        </w:rPr>
        <w:t xml:space="preserve">мероприятий по охране земель на </w:t>
      </w:r>
      <w:r w:rsidRPr="00BE1E29">
        <w:rPr>
          <w:sz w:val="28"/>
          <w:szCs w:val="28"/>
        </w:rPr>
        <w:t>территории Ко</w:t>
      </w:r>
      <w:r>
        <w:rPr>
          <w:sz w:val="28"/>
          <w:szCs w:val="28"/>
        </w:rPr>
        <w:t xml:space="preserve">реновского городского поселения </w:t>
      </w:r>
      <w:r w:rsidRPr="00BE1E29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>».</w:t>
      </w:r>
    </w:p>
    <w:p w:rsidR="003848B4" w:rsidRDefault="00BE1E29" w:rsidP="008F27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 w:rsidRPr="003E538B">
        <w:rPr>
          <w:sz w:val="28"/>
          <w:szCs w:val="28"/>
        </w:rPr>
        <w:t>. Общему отделу администрации Кореновского городского поселения</w:t>
      </w:r>
      <w:r w:rsidR="003848B4">
        <w:rPr>
          <w:sz w:val="28"/>
          <w:szCs w:val="28"/>
        </w:rPr>
        <w:t xml:space="preserve"> Кореновского района (Воротникова) </w:t>
      </w:r>
      <w:r w:rsidR="00172245">
        <w:rPr>
          <w:sz w:val="28"/>
          <w:szCs w:val="28"/>
        </w:rPr>
        <w:t xml:space="preserve">опубликовать настоящее </w:t>
      </w:r>
      <w:r w:rsidR="008669DE">
        <w:rPr>
          <w:sz w:val="28"/>
          <w:szCs w:val="28"/>
        </w:rPr>
        <w:t>постановление</w:t>
      </w:r>
      <w:r w:rsidR="00802372">
        <w:rPr>
          <w:sz w:val="28"/>
          <w:szCs w:val="28"/>
        </w:rPr>
        <w:t xml:space="preserve"> </w:t>
      </w:r>
      <w:r w:rsidR="0042534A">
        <w:rPr>
          <w:sz w:val="28"/>
          <w:szCs w:val="28"/>
        </w:rPr>
        <w:t>в средствах массовой информации и разместить его</w:t>
      </w:r>
      <w:r w:rsidR="003848B4"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3848B4" w:rsidRPr="000457B9" w:rsidRDefault="00BE1E29" w:rsidP="008F278A">
      <w:pPr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5</w:t>
      </w:r>
      <w:r w:rsidR="003848B4">
        <w:rPr>
          <w:sz w:val="28"/>
          <w:szCs w:val="28"/>
        </w:rPr>
        <w:t xml:space="preserve">. Контроль за выполнением настоящего </w:t>
      </w:r>
      <w:r w:rsidR="008F278A">
        <w:rPr>
          <w:sz w:val="28"/>
          <w:szCs w:val="28"/>
        </w:rPr>
        <w:t>постановления</w:t>
      </w:r>
      <w:r w:rsidR="00802372">
        <w:rPr>
          <w:sz w:val="28"/>
          <w:szCs w:val="28"/>
        </w:rPr>
        <w:t xml:space="preserve"> возложить на </w:t>
      </w:r>
      <w:r w:rsidR="000457B9" w:rsidRPr="000457B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заместителя главы Кореновского городского поселения К</w:t>
      </w:r>
      <w:r w:rsidR="000457B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ореновского района Ю.В.Малышко.</w:t>
      </w:r>
    </w:p>
    <w:p w:rsidR="009E607F" w:rsidRPr="0042534A" w:rsidRDefault="00BE1E29" w:rsidP="008F278A">
      <w:pPr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</w:t>
      </w:r>
      <w:r w:rsidR="008669D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Постановление</w:t>
      </w:r>
      <w:r w:rsidR="0080237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вступает в силу со дня его подписания.  </w:t>
      </w:r>
    </w:p>
    <w:p w:rsidR="00FD6CCF" w:rsidRDefault="00FD6CCF" w:rsidP="009E607F">
      <w:pPr>
        <w:jc w:val="both"/>
        <w:rPr>
          <w:sz w:val="28"/>
          <w:szCs w:val="28"/>
        </w:rPr>
      </w:pPr>
    </w:p>
    <w:p w:rsidR="00FD6CCF" w:rsidRPr="00FD6CCF" w:rsidRDefault="00FD6CCF" w:rsidP="009E607F">
      <w:pPr>
        <w:jc w:val="both"/>
        <w:rPr>
          <w:sz w:val="16"/>
          <w:szCs w:val="16"/>
        </w:rPr>
      </w:pPr>
    </w:p>
    <w:p w:rsidR="009E607F" w:rsidRDefault="00BE1E29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9E607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42534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BE1E29">
        <w:rPr>
          <w:sz w:val="28"/>
          <w:szCs w:val="28"/>
        </w:rPr>
        <w:t xml:space="preserve">    Р.Ф.Громов</w:t>
      </w:r>
    </w:p>
    <w:p w:rsidR="00FD6CCF" w:rsidRDefault="00FD6CCF" w:rsidP="009E607F">
      <w:pPr>
        <w:jc w:val="both"/>
        <w:rPr>
          <w:sz w:val="28"/>
          <w:szCs w:val="28"/>
        </w:rPr>
      </w:pPr>
    </w:p>
    <w:p w:rsidR="00FD6CCF" w:rsidRDefault="00FD6CCF" w:rsidP="009E607F">
      <w:pPr>
        <w:jc w:val="both"/>
        <w:rPr>
          <w:sz w:val="28"/>
          <w:szCs w:val="28"/>
        </w:rPr>
      </w:pPr>
    </w:p>
    <w:p w:rsidR="00FD6CCF" w:rsidRDefault="00FD6CCF" w:rsidP="009E607F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1390F" w:rsidTr="0011390F">
        <w:tc>
          <w:tcPr>
            <w:tcW w:w="4927" w:type="dxa"/>
          </w:tcPr>
          <w:p w:rsidR="0011390F" w:rsidRDefault="00F86974" w:rsidP="008128D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11390F" w:rsidRDefault="0011390F" w:rsidP="0011390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</w:t>
            </w:r>
          </w:p>
          <w:p w:rsidR="0011390F" w:rsidRDefault="0011390F" w:rsidP="0011390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1390F" w:rsidRDefault="0011390F" w:rsidP="0011390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УТВЕРЖДЕН</w:t>
            </w:r>
          </w:p>
          <w:p w:rsidR="0011390F" w:rsidRDefault="0011390F" w:rsidP="0011390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постановлением администрации Кореновского городского поселения     Кореновского района</w:t>
            </w:r>
          </w:p>
          <w:p w:rsidR="0011390F" w:rsidRDefault="0011390F" w:rsidP="0011390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 </w:t>
            </w:r>
            <w:r w:rsidR="00946E32">
              <w:rPr>
                <w:rFonts w:cs="Times New Roman"/>
                <w:sz w:val="28"/>
                <w:szCs w:val="28"/>
              </w:rPr>
              <w:t>01.10.2014  № 949</w:t>
            </w:r>
          </w:p>
          <w:p w:rsidR="0011390F" w:rsidRDefault="0011390F" w:rsidP="008128D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1390F" w:rsidRDefault="00F86974" w:rsidP="008128D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:rsidR="00942270" w:rsidRPr="000457B9" w:rsidRDefault="00FD6CCF" w:rsidP="00F131C9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0457B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ПЛАН</w:t>
      </w:r>
    </w:p>
    <w:p w:rsidR="00942270" w:rsidRPr="00005EDA" w:rsidRDefault="000457B9" w:rsidP="00F131C9">
      <w:pPr>
        <w:tabs>
          <w:tab w:val="clear" w:pos="708"/>
        </w:tabs>
        <w:suppressAutoHyphens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мероприятий</w:t>
      </w:r>
      <w:r w:rsidR="00802372" w:rsidRPr="0080237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охране земель Кореновского городского поселения </w:t>
      </w:r>
      <w:r w:rsidR="00802372" w:rsidRPr="00005ED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Кореновского района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480"/>
        <w:gridCol w:w="1764"/>
      </w:tblGrid>
      <w:tr w:rsidR="003E538B" w:rsidRPr="00FD6CCF" w:rsidTr="00946E32">
        <w:trPr>
          <w:cantSplit/>
          <w:trHeight w:val="36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538B" w:rsidRPr="00FD6CCF" w:rsidRDefault="003E538B" w:rsidP="00FD6CCF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№</w:t>
            </w:r>
          </w:p>
          <w:p w:rsidR="003E538B" w:rsidRPr="00FD6CCF" w:rsidRDefault="003E538B" w:rsidP="00FD6CCF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п/п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538B" w:rsidRPr="00FD6CCF" w:rsidRDefault="003E538B" w:rsidP="00FD6CCF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Наименование мероприятия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538B" w:rsidRPr="00FD6CCF" w:rsidRDefault="003E538B" w:rsidP="00FD6CCF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Исполнители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538B" w:rsidRPr="00FD6CCF" w:rsidRDefault="003E538B" w:rsidP="00FD6CCF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Сроки</w:t>
            </w:r>
          </w:p>
        </w:tc>
      </w:tr>
      <w:tr w:rsidR="003E538B" w:rsidRPr="00FD6CCF" w:rsidTr="00946E32">
        <w:trPr>
          <w:cantSplit/>
          <w:trHeight w:val="677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538B" w:rsidRPr="00FD6CCF" w:rsidRDefault="003E538B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538B" w:rsidRPr="00FD6CCF" w:rsidRDefault="003E538B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Выявление фактов самовольного занятия земельных участков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538B" w:rsidRPr="00FD6CCF" w:rsidRDefault="003E538B" w:rsidP="00FD6CCF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538B" w:rsidRPr="00FD6CCF" w:rsidRDefault="00F86974" w:rsidP="00FD6CCF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  <w:tr w:rsidR="00F86974" w:rsidRPr="00FD6CCF" w:rsidTr="00946E32">
        <w:trPr>
          <w:cantSplit/>
          <w:trHeight w:val="2232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005EDA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FD6CCF">
              <w:rPr>
                <w:rFonts w:eastAsia="Times New Roman" w:cs="Times New Roman"/>
                <w:color w:val="000000"/>
                <w:lang w:eastAsia="ru-RU"/>
              </w:rPr>
              <w:t>Организация мероприятий по защите земель от захламления отходами производства и потребления, загрязнения и других негативных воздействий, в результате которых происходит деградация земель.</w:t>
            </w:r>
          </w:p>
          <w:p w:rsidR="00005EDA" w:rsidRPr="00FD6CCF" w:rsidRDefault="00005EDA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  <w:r w:rsidR="00005EDA"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;</w:t>
            </w:r>
          </w:p>
          <w:p w:rsidR="00005EDA" w:rsidRPr="00FD6CCF" w:rsidRDefault="00005EDA" w:rsidP="00FD6CCF">
            <w:pPr>
              <w:rPr>
                <w:rFonts w:cs="Times New Roman"/>
              </w:rPr>
            </w:pPr>
          </w:p>
          <w:p w:rsidR="00005EDA" w:rsidRPr="00FD6CCF" w:rsidRDefault="00005EDA" w:rsidP="00FD6CCF">
            <w:pPr>
              <w:rPr>
                <w:rFonts w:cs="Times New Roman"/>
              </w:rPr>
            </w:pPr>
            <w:r w:rsidRPr="00FD6CCF">
              <w:rPr>
                <w:rFonts w:cs="Times New Roman"/>
              </w:rPr>
              <w:t>Муниципальное унитарное предприятие Кореновского городского поселения «Жилищно-коммунальное хозяйство».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974" w:rsidRPr="00FD6CCF" w:rsidRDefault="00F86974" w:rsidP="00FD6CCF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  <w:tr w:rsidR="00F86974" w:rsidRPr="00FD6CCF" w:rsidTr="00946E32">
        <w:trPr>
          <w:cantSplit/>
          <w:trHeight w:val="144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005EDA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lang w:eastAsia="ru-RU"/>
              </w:rPr>
              <w:t xml:space="preserve">Организация мероприятий по </w:t>
            </w:r>
            <w:r w:rsidR="00F86974" w:rsidRPr="00FD6CCF">
              <w:rPr>
                <w:rFonts w:eastAsia="Times New Roman" w:cs="Times New Roman"/>
                <w:color w:val="000000"/>
                <w:lang w:eastAsia="ru-RU"/>
              </w:rPr>
              <w:t>защит</w:t>
            </w:r>
            <w:r w:rsidR="00651330" w:rsidRPr="00FD6CCF">
              <w:rPr>
                <w:rFonts w:eastAsia="Times New Roman" w:cs="Times New Roman"/>
                <w:color w:val="000000"/>
                <w:lang w:eastAsia="ru-RU"/>
              </w:rPr>
              <w:t>е</w:t>
            </w:r>
            <w:r w:rsidR="00F86974" w:rsidRPr="00FD6CCF">
              <w:rPr>
                <w:rFonts w:eastAsia="Times New Roman" w:cs="Times New Roman"/>
                <w:color w:val="000000"/>
                <w:lang w:eastAsia="ru-RU"/>
              </w:rPr>
              <w:t xml:space="preserve"> земель от зарастания сорными растения</w:t>
            </w:r>
            <w:r w:rsidRPr="00FD6CCF">
              <w:rPr>
                <w:rFonts w:eastAsia="Times New Roman" w:cs="Times New Roman"/>
                <w:color w:val="000000"/>
                <w:lang w:eastAsia="ru-RU"/>
              </w:rPr>
              <w:t>ми, кустарниками</w:t>
            </w:r>
            <w:r w:rsidR="00651330" w:rsidRPr="00FD6CCF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  <w:p w:rsidR="00005EDA" w:rsidRPr="00FD6CCF" w:rsidRDefault="00005EDA" w:rsidP="00FD6CCF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005EDA" w:rsidRPr="00FD6CCF" w:rsidRDefault="00005EDA" w:rsidP="00FD6CCF">
            <w:pPr>
              <w:rPr>
                <w:rFonts w:cs="Times New Roman"/>
              </w:rPr>
            </w:pPr>
            <w:r w:rsidRPr="00FD6CCF">
              <w:rPr>
                <w:rFonts w:cs="Times New Roman"/>
              </w:rPr>
              <w:t>Муниципальное унитарное предприятие Кореновского городского поселения «Жилищно-коммунальное хозяйство».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974" w:rsidRPr="00FD6CCF" w:rsidRDefault="00F86974" w:rsidP="00FD6CCF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  <w:tr w:rsidR="00F86974" w:rsidRPr="00FD6CCF" w:rsidTr="00946E32">
        <w:trPr>
          <w:cantSplit/>
          <w:trHeight w:val="96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Контроль за соблюдением установленного режима использования земельных участков</w:t>
            </w:r>
            <w:r w:rsidR="001124D5"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на территории</w:t>
            </w: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Кореновского городского поселения в соответствии с их целевым назначением и разрешенным</w:t>
            </w:r>
            <w:r w:rsidR="00651330"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видом </w:t>
            </w: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использовани</w:t>
            </w:r>
            <w:r w:rsidR="00651330"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я.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974" w:rsidRPr="00FD6CCF" w:rsidRDefault="00F86974" w:rsidP="00FD6CCF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  <w:tr w:rsidR="00F86974" w:rsidRPr="00FD6CCF" w:rsidTr="00946E32">
        <w:trPr>
          <w:cantSplit/>
          <w:trHeight w:val="72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1124D5" w:rsidP="00FD6CCF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Активизация работы по выявлению и удалению несанкционированных стихийных свалок на территории Кореновского городского поселения.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86974" w:rsidRPr="00FD6CCF" w:rsidRDefault="00F86974" w:rsidP="00FD6CCF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  <w:p w:rsidR="001124D5" w:rsidRPr="00FD6CCF" w:rsidRDefault="001124D5" w:rsidP="00FD6CCF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1124D5" w:rsidRPr="00FD6CCF" w:rsidRDefault="001124D5" w:rsidP="00FD6CCF">
            <w:pPr>
              <w:rPr>
                <w:rFonts w:cs="Times New Roman"/>
              </w:rPr>
            </w:pPr>
            <w:r w:rsidRPr="00FD6CCF">
              <w:rPr>
                <w:rFonts w:cs="Times New Roman"/>
              </w:rPr>
              <w:t>Муниципальное унитарное предприятие Кореновского городского поселения «Жилищно-коммунальное хозяйство».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86974" w:rsidRPr="00FD6CCF" w:rsidRDefault="00F86974" w:rsidP="00FD6CCF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</w:tbl>
    <w:p w:rsidR="00FD6CCF" w:rsidRDefault="00FD6CCF" w:rsidP="00396D83">
      <w:pPr>
        <w:rPr>
          <w:sz w:val="28"/>
        </w:rPr>
      </w:pPr>
    </w:p>
    <w:p w:rsidR="00FD6CCF" w:rsidRDefault="00FD6CCF" w:rsidP="00396D83">
      <w:pPr>
        <w:rPr>
          <w:sz w:val="28"/>
        </w:rPr>
      </w:pPr>
    </w:p>
    <w:p w:rsidR="00FD6CCF" w:rsidRDefault="00FD6CCF" w:rsidP="00396D83">
      <w:pPr>
        <w:rPr>
          <w:sz w:val="28"/>
        </w:rPr>
      </w:pPr>
    </w:p>
    <w:p w:rsidR="00FD6CCF" w:rsidRDefault="00FD6CCF" w:rsidP="00396D83">
      <w:pPr>
        <w:rPr>
          <w:sz w:val="28"/>
        </w:rPr>
      </w:pPr>
    </w:p>
    <w:p w:rsidR="00FD6CCF" w:rsidRDefault="00FD6CCF" w:rsidP="00396D83">
      <w:pPr>
        <w:rPr>
          <w:sz w:val="28"/>
        </w:rPr>
      </w:pPr>
    </w:p>
    <w:p w:rsidR="00FD6CCF" w:rsidRPr="00FD6CCF" w:rsidRDefault="00FD6CCF" w:rsidP="00FD6CCF">
      <w:pPr>
        <w:jc w:val="center"/>
        <w:rPr>
          <w:sz w:val="16"/>
          <w:szCs w:val="16"/>
        </w:rPr>
      </w:pPr>
    </w:p>
    <w:p w:rsidR="00FD6CCF" w:rsidRDefault="00FD6CCF" w:rsidP="00FD6CCF">
      <w:pPr>
        <w:jc w:val="center"/>
        <w:rPr>
          <w:sz w:val="28"/>
        </w:rPr>
      </w:pPr>
      <w:r>
        <w:rPr>
          <w:sz w:val="28"/>
        </w:rPr>
        <w:t>2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480"/>
        <w:gridCol w:w="1764"/>
      </w:tblGrid>
      <w:tr w:rsidR="00FD6CCF" w:rsidRPr="00FD6CCF" w:rsidTr="00946E32">
        <w:trPr>
          <w:cantSplit/>
          <w:trHeight w:val="344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cs="Times New Roman"/>
              </w:rPr>
              <w:t>Усиление контроля за своевременным вывозом твердых и жидких бытовых отходов.</w:t>
            </w:r>
          </w:p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cs="Times New Roman"/>
              </w:rPr>
              <w:t>Муниципальное унитарное предприятие Кореновского городского поселения «Жилищно-коммунальное хозяйство».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  <w:tr w:rsidR="00FD6CCF" w:rsidRPr="00FD6CCF" w:rsidTr="00946E32">
        <w:trPr>
          <w:cantSplit/>
          <w:trHeight w:val="344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Контроль за безвыгульным содержанием сельскохозяйственных животных, птицы в целях предотвращения заражения земель различными инфекционными заболеваниями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  <w:tr w:rsidR="00FD6CCF" w:rsidRPr="00FD6CCF" w:rsidTr="00946E32">
        <w:trPr>
          <w:cantSplit/>
          <w:trHeight w:val="344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8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Проведение мероприятий по инвентаризации зеленых насаждений, почв.</w:t>
            </w:r>
          </w:p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согласно плану</w:t>
            </w:r>
          </w:p>
        </w:tc>
      </w:tr>
      <w:tr w:rsidR="00FD6CCF" w:rsidRPr="00FD6CCF" w:rsidTr="00946E32">
        <w:trPr>
          <w:cantSplit/>
          <w:trHeight w:val="84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Организация мероприятий по выполнению неотложных работ по благоустройству территорий и создания санитарно-эпидемиологического благополучия населения Кореновского городского поселения с привлечением работников предприятий всех форм собственности, организаций, учреждений и жителей Кореновского городского поселения.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 мере необходимости</w:t>
            </w:r>
          </w:p>
        </w:tc>
      </w:tr>
      <w:tr w:rsidR="00FD6CCF" w:rsidRPr="00FD6CCF" w:rsidTr="00946E32">
        <w:trPr>
          <w:cantSplit/>
          <w:trHeight w:val="84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Осуществление мониторинга мероприятий по охране земель, своевременному выявлению негативных изменений состояния земель, в том числе в мониторинговых точках.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  <w:tr w:rsidR="00FD6CCF" w:rsidRPr="00FD6CCF" w:rsidTr="00946E32">
        <w:trPr>
          <w:cantSplit/>
          <w:trHeight w:val="72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Направление в суд материалов о прекращении права на земельный участок ввиду его ненадлежащего использования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 мере необходимости</w:t>
            </w:r>
          </w:p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FD6CCF" w:rsidRPr="00FD6CCF" w:rsidRDefault="00FD6CCF" w:rsidP="00155E10">
            <w:pPr>
              <w:rPr>
                <w:rFonts w:cs="Times New Roman"/>
              </w:rPr>
            </w:pPr>
          </w:p>
        </w:tc>
      </w:tr>
      <w:tr w:rsidR="00FD6CCF" w:rsidRPr="00FD6CCF" w:rsidTr="00946E32">
        <w:trPr>
          <w:cantSplit/>
          <w:trHeight w:val="72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cs="Times New Roman"/>
              </w:rPr>
              <w:t>Усиление контроля за санитарным состоянием прилегающих территорий к площадкам для сбора твердых  бытовых отходов. Провести своевременный текущий ремонт поврежденных мусорных контейнеров и площадок для сбора твердых бытовых отходов.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cs="Times New Roman"/>
              </w:rPr>
              <w:t>Муниципальное унитарное предприятие Кореновского городского поселения «Жилищно-коммунальное хозяйство».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</w:tbl>
    <w:p w:rsidR="00FD6CCF" w:rsidRDefault="00FD6CCF" w:rsidP="00FD6CCF">
      <w:pPr>
        <w:tabs>
          <w:tab w:val="clear" w:pos="708"/>
        </w:tabs>
        <w:suppressAutoHyphens w:val="0"/>
        <w:spacing w:after="200" w:line="276" w:lineRule="auto"/>
        <w:jc w:val="both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</w:p>
    <w:p w:rsidR="00FD6CCF" w:rsidRDefault="00FD6CCF" w:rsidP="00FD6CCF">
      <w:pPr>
        <w:tabs>
          <w:tab w:val="clear" w:pos="708"/>
        </w:tabs>
        <w:suppressAutoHyphens w:val="0"/>
        <w:jc w:val="both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</w:p>
    <w:p w:rsidR="00FD6CCF" w:rsidRDefault="00FD6CCF" w:rsidP="00FD6CCF">
      <w:pPr>
        <w:tabs>
          <w:tab w:val="clear" w:pos="708"/>
        </w:tabs>
        <w:suppressAutoHyphens w:val="0"/>
        <w:jc w:val="both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</w:p>
    <w:p w:rsidR="00FD6CCF" w:rsidRDefault="00FD6CCF" w:rsidP="00FD6CCF">
      <w:pPr>
        <w:tabs>
          <w:tab w:val="clear" w:pos="708"/>
        </w:tabs>
        <w:suppressAutoHyphens w:val="0"/>
        <w:jc w:val="both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</w:p>
    <w:p w:rsidR="00D30C57" w:rsidRDefault="00D30C57" w:rsidP="00FD6CCF">
      <w:pPr>
        <w:tabs>
          <w:tab w:val="clear" w:pos="708"/>
        </w:tabs>
        <w:suppressAutoHyphens w:val="0"/>
        <w:jc w:val="center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</w:p>
    <w:p w:rsidR="00FD6CCF" w:rsidRDefault="00FD6CCF" w:rsidP="00FD6CCF">
      <w:pPr>
        <w:tabs>
          <w:tab w:val="clear" w:pos="708"/>
        </w:tabs>
        <w:suppressAutoHyphens w:val="0"/>
        <w:jc w:val="center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3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3480"/>
        <w:gridCol w:w="1764"/>
      </w:tblGrid>
      <w:tr w:rsidR="00D30C57" w:rsidRPr="00FD6CCF" w:rsidTr="00946E32">
        <w:trPr>
          <w:cantSplit/>
          <w:trHeight w:val="72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C57" w:rsidRPr="00FD6CCF" w:rsidRDefault="00D30C57" w:rsidP="008753A7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C57" w:rsidRPr="00FD6CCF" w:rsidRDefault="00D30C57" w:rsidP="008753A7">
            <w:pPr>
              <w:tabs>
                <w:tab w:val="clear" w:pos="708"/>
              </w:tabs>
              <w:suppressAutoHyphens w:val="0"/>
              <w:textAlignment w:val="baseline"/>
              <w:rPr>
                <w:rFonts w:cs="Times New Roman"/>
              </w:rPr>
            </w:pPr>
            <w:r w:rsidRPr="00FD6CCF">
              <w:rPr>
                <w:rFonts w:cs="Times New Roman"/>
              </w:rPr>
              <w:t>Активизация работы с населением по вопросам санитарного порядка на придомовых территориях.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C57" w:rsidRPr="00FD6CCF" w:rsidRDefault="00D30C57" w:rsidP="008753A7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поселения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30C57" w:rsidRPr="00FD6CCF" w:rsidRDefault="00D30C57" w:rsidP="008753A7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  <w:tr w:rsidR="00FD6CCF" w:rsidRPr="00FD6CCF" w:rsidTr="00946E32">
        <w:trPr>
          <w:cantSplit/>
          <w:trHeight w:val="72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cs="Times New Roman"/>
              </w:rPr>
            </w:pPr>
            <w:r w:rsidRPr="00FD6CCF">
              <w:rPr>
                <w:rFonts w:cs="Times New Roman"/>
              </w:rPr>
              <w:t>Организация проведения субботников на подведомственных территориях.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cs="Times New Roman"/>
              </w:rPr>
              <w:t>Председатели Совета территориальных  общественных самоуправлений.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6CCF" w:rsidRPr="00FD6CCF" w:rsidRDefault="00FD6CCF" w:rsidP="00155E10">
            <w:pPr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Сентябрь-декабрь 2014 года</w:t>
            </w:r>
          </w:p>
        </w:tc>
      </w:tr>
      <w:tr w:rsidR="00FD6CCF" w:rsidRPr="00FD6CCF" w:rsidTr="00946E32">
        <w:trPr>
          <w:cantSplit/>
          <w:trHeight w:val="1320"/>
        </w:trPr>
        <w:tc>
          <w:tcPr>
            <w:tcW w:w="5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tabs>
                <w:tab w:val="clear" w:pos="708"/>
              </w:tabs>
              <w:suppressAutoHyphens w:val="0"/>
              <w:jc w:val="both"/>
              <w:textAlignment w:val="baseline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Направление материалов по выявленным фактам нарушения земельного законодательства для привлечения к ответственности, предусмотренной действующим законодательством РФ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Администрация Кореновского городского по</w:t>
            </w:r>
            <w:bookmarkStart w:id="0" w:name="_GoBack"/>
            <w:bookmarkEnd w:id="0"/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селения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6CCF" w:rsidRPr="00FD6CCF" w:rsidRDefault="00FD6CCF" w:rsidP="00155E10">
            <w:pPr>
              <w:rPr>
                <w:rFonts w:cs="Times New Roman"/>
              </w:rPr>
            </w:pPr>
            <w:r w:rsidRPr="00FD6CC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постоянно</w:t>
            </w:r>
          </w:p>
        </w:tc>
      </w:tr>
    </w:tbl>
    <w:p w:rsidR="00FD6CCF" w:rsidRDefault="00FD6CCF" w:rsidP="00396D83">
      <w:pPr>
        <w:rPr>
          <w:sz w:val="28"/>
        </w:rPr>
      </w:pPr>
    </w:p>
    <w:p w:rsidR="00FD6CCF" w:rsidRDefault="00FD6CCF" w:rsidP="00396D83">
      <w:pPr>
        <w:rPr>
          <w:sz w:val="28"/>
        </w:rPr>
      </w:pPr>
    </w:p>
    <w:p w:rsidR="00A63774" w:rsidRDefault="00A63774" w:rsidP="00396D83">
      <w:pPr>
        <w:rPr>
          <w:sz w:val="28"/>
        </w:rPr>
      </w:pPr>
      <w:r>
        <w:rPr>
          <w:sz w:val="28"/>
        </w:rPr>
        <w:t>Исполняющий обязанности н</w:t>
      </w:r>
      <w:r w:rsidR="00396D83">
        <w:rPr>
          <w:sz w:val="28"/>
        </w:rPr>
        <w:t>ачальник</w:t>
      </w:r>
      <w:r>
        <w:rPr>
          <w:sz w:val="28"/>
        </w:rPr>
        <w:t>а</w:t>
      </w:r>
      <w:r w:rsidR="00396D83">
        <w:rPr>
          <w:sz w:val="28"/>
        </w:rPr>
        <w:t xml:space="preserve"> отдела</w:t>
      </w:r>
    </w:p>
    <w:p w:rsidR="00396D83" w:rsidRDefault="00396D83" w:rsidP="00396D83">
      <w:pPr>
        <w:rPr>
          <w:sz w:val="28"/>
        </w:rPr>
      </w:pPr>
      <w:r>
        <w:rPr>
          <w:sz w:val="28"/>
        </w:rPr>
        <w:t xml:space="preserve">жилищно-коммунального </w:t>
      </w:r>
    </w:p>
    <w:p w:rsidR="00396D83" w:rsidRDefault="00396D83" w:rsidP="00396D83">
      <w:pPr>
        <w:rPr>
          <w:sz w:val="28"/>
        </w:rPr>
      </w:pPr>
      <w:r>
        <w:rPr>
          <w:sz w:val="28"/>
        </w:rPr>
        <w:t>хозяйства, благоустройства и транспорта</w:t>
      </w:r>
    </w:p>
    <w:p w:rsidR="00396D83" w:rsidRDefault="00396D83" w:rsidP="00396D83">
      <w:pPr>
        <w:rPr>
          <w:sz w:val="28"/>
        </w:rPr>
      </w:pPr>
      <w:r>
        <w:rPr>
          <w:sz w:val="28"/>
        </w:rPr>
        <w:t xml:space="preserve">администрации Кореновского </w:t>
      </w:r>
    </w:p>
    <w:p w:rsidR="00396D83" w:rsidRDefault="00396D83" w:rsidP="00396D83">
      <w:r>
        <w:rPr>
          <w:sz w:val="28"/>
        </w:rPr>
        <w:t xml:space="preserve">городского поселения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</w:t>
      </w:r>
      <w:r w:rsidR="00A63774">
        <w:rPr>
          <w:sz w:val="28"/>
        </w:rPr>
        <w:t xml:space="preserve">      Е.В.Стуконог</w:t>
      </w:r>
    </w:p>
    <w:p w:rsidR="00396D83" w:rsidRDefault="00396D83" w:rsidP="00396D83"/>
    <w:p w:rsidR="00396D83" w:rsidRPr="00005EDA" w:rsidRDefault="00396D83" w:rsidP="003E538B">
      <w:pPr>
        <w:tabs>
          <w:tab w:val="clear" w:pos="708"/>
        </w:tabs>
        <w:suppressAutoHyphens w:val="0"/>
        <w:spacing w:after="200" w:line="276" w:lineRule="auto"/>
        <w:jc w:val="both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</w:p>
    <w:p w:rsidR="000457B9" w:rsidRPr="00005EDA" w:rsidRDefault="00396D83" w:rsidP="000457B9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F86974" w:rsidRPr="00005EDA" w:rsidRDefault="00F86974" w:rsidP="006A7D25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86974" w:rsidRPr="00005EDA" w:rsidRDefault="00F86974" w:rsidP="006A7D25">
      <w:pPr>
        <w:tabs>
          <w:tab w:val="clear" w:pos="708"/>
        </w:tabs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86974" w:rsidRDefault="00F86974" w:rsidP="006A7D25">
      <w:pPr>
        <w:tabs>
          <w:tab w:val="clear" w:pos="708"/>
        </w:tabs>
        <w:suppressAutoHyphens w:val="0"/>
      </w:pPr>
    </w:p>
    <w:p w:rsidR="00B051FC" w:rsidRDefault="00B051FC" w:rsidP="006A7D25">
      <w:pPr>
        <w:tabs>
          <w:tab w:val="clear" w:pos="708"/>
        </w:tabs>
        <w:suppressAutoHyphens w:val="0"/>
      </w:pPr>
    </w:p>
    <w:p w:rsidR="00B051FC" w:rsidRDefault="00B051FC" w:rsidP="006A7D25">
      <w:pPr>
        <w:tabs>
          <w:tab w:val="clear" w:pos="708"/>
        </w:tabs>
        <w:suppressAutoHyphens w:val="0"/>
      </w:pPr>
    </w:p>
    <w:p w:rsidR="00B051FC" w:rsidRDefault="00B051FC" w:rsidP="006A7D25">
      <w:pPr>
        <w:tabs>
          <w:tab w:val="clear" w:pos="708"/>
        </w:tabs>
        <w:suppressAutoHyphens w:val="0"/>
      </w:pPr>
    </w:p>
    <w:p w:rsidR="00B051FC" w:rsidRDefault="00B051FC" w:rsidP="006A7D25">
      <w:pPr>
        <w:tabs>
          <w:tab w:val="clear" w:pos="708"/>
        </w:tabs>
        <w:suppressAutoHyphens w:val="0"/>
      </w:pPr>
    </w:p>
    <w:p w:rsidR="005001EB" w:rsidRDefault="005001EB" w:rsidP="00B051FC">
      <w:pPr>
        <w:jc w:val="center"/>
        <w:rPr>
          <w:b/>
          <w:sz w:val="28"/>
        </w:rPr>
      </w:pPr>
    </w:p>
    <w:sectPr w:rsidR="005001EB" w:rsidSect="00FD6CCF">
      <w:pgSz w:w="11906" w:h="16838"/>
      <w:pgMar w:top="284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0E" w:rsidRDefault="0070300E" w:rsidP="003E0F0A">
      <w:r>
        <w:separator/>
      </w:r>
    </w:p>
  </w:endnote>
  <w:endnote w:type="continuationSeparator" w:id="0">
    <w:p w:rsidR="0070300E" w:rsidRDefault="0070300E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0E" w:rsidRDefault="0070300E" w:rsidP="003E0F0A">
      <w:r>
        <w:separator/>
      </w:r>
    </w:p>
  </w:footnote>
  <w:footnote w:type="continuationSeparator" w:id="0">
    <w:p w:rsidR="0070300E" w:rsidRDefault="0070300E" w:rsidP="003E0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05EDA"/>
    <w:rsid w:val="000120DF"/>
    <w:rsid w:val="000457B9"/>
    <w:rsid w:val="00047BAE"/>
    <w:rsid w:val="00071E6C"/>
    <w:rsid w:val="000A073F"/>
    <w:rsid w:val="000A4F4E"/>
    <w:rsid w:val="000F0E84"/>
    <w:rsid w:val="001124D5"/>
    <w:rsid w:val="00112F38"/>
    <w:rsid w:val="0011390F"/>
    <w:rsid w:val="00154265"/>
    <w:rsid w:val="00170A86"/>
    <w:rsid w:val="00172245"/>
    <w:rsid w:val="00286456"/>
    <w:rsid w:val="002959BF"/>
    <w:rsid w:val="002A3F22"/>
    <w:rsid w:val="002A5FF1"/>
    <w:rsid w:val="002C2CA7"/>
    <w:rsid w:val="002E585D"/>
    <w:rsid w:val="00367908"/>
    <w:rsid w:val="003848B4"/>
    <w:rsid w:val="00396346"/>
    <w:rsid w:val="00396D83"/>
    <w:rsid w:val="003B3DAB"/>
    <w:rsid w:val="003E0F0A"/>
    <w:rsid w:val="003E538B"/>
    <w:rsid w:val="0042534A"/>
    <w:rsid w:val="004B1EF4"/>
    <w:rsid w:val="005001EB"/>
    <w:rsid w:val="00502481"/>
    <w:rsid w:val="0057660C"/>
    <w:rsid w:val="00624947"/>
    <w:rsid w:val="00651330"/>
    <w:rsid w:val="00692BB0"/>
    <w:rsid w:val="00694680"/>
    <w:rsid w:val="006A7D25"/>
    <w:rsid w:val="006B6427"/>
    <w:rsid w:val="0070300E"/>
    <w:rsid w:val="007A1916"/>
    <w:rsid w:val="007C74AF"/>
    <w:rsid w:val="007D0BBB"/>
    <w:rsid w:val="007F7D9A"/>
    <w:rsid w:val="00802372"/>
    <w:rsid w:val="008128D0"/>
    <w:rsid w:val="008669DE"/>
    <w:rsid w:val="008B7D48"/>
    <w:rsid w:val="008C35AE"/>
    <w:rsid w:val="008D37AB"/>
    <w:rsid w:val="008F278A"/>
    <w:rsid w:val="00902AE6"/>
    <w:rsid w:val="0091292C"/>
    <w:rsid w:val="009175FC"/>
    <w:rsid w:val="00942270"/>
    <w:rsid w:val="0094640A"/>
    <w:rsid w:val="00946E32"/>
    <w:rsid w:val="00963727"/>
    <w:rsid w:val="00996574"/>
    <w:rsid w:val="009E607F"/>
    <w:rsid w:val="009E7444"/>
    <w:rsid w:val="00A17A5E"/>
    <w:rsid w:val="00A54F1F"/>
    <w:rsid w:val="00A622AA"/>
    <w:rsid w:val="00A63774"/>
    <w:rsid w:val="00A840E7"/>
    <w:rsid w:val="00AA06B3"/>
    <w:rsid w:val="00AA7DF0"/>
    <w:rsid w:val="00AC359B"/>
    <w:rsid w:val="00AC52DE"/>
    <w:rsid w:val="00AE215F"/>
    <w:rsid w:val="00B051FC"/>
    <w:rsid w:val="00B26DC4"/>
    <w:rsid w:val="00BD0271"/>
    <w:rsid w:val="00BE1E29"/>
    <w:rsid w:val="00C009D6"/>
    <w:rsid w:val="00C02C55"/>
    <w:rsid w:val="00C2197F"/>
    <w:rsid w:val="00C24A40"/>
    <w:rsid w:val="00C36D01"/>
    <w:rsid w:val="00C8097D"/>
    <w:rsid w:val="00C93D31"/>
    <w:rsid w:val="00C96801"/>
    <w:rsid w:val="00CB7B13"/>
    <w:rsid w:val="00CC2B6E"/>
    <w:rsid w:val="00CD3BB4"/>
    <w:rsid w:val="00D30C57"/>
    <w:rsid w:val="00D4555B"/>
    <w:rsid w:val="00D811BA"/>
    <w:rsid w:val="00D865DF"/>
    <w:rsid w:val="00DB659D"/>
    <w:rsid w:val="00E0169A"/>
    <w:rsid w:val="00E47F7C"/>
    <w:rsid w:val="00E56EE7"/>
    <w:rsid w:val="00E872F5"/>
    <w:rsid w:val="00EB2568"/>
    <w:rsid w:val="00ED2755"/>
    <w:rsid w:val="00F02590"/>
    <w:rsid w:val="00F03A86"/>
    <w:rsid w:val="00F131C9"/>
    <w:rsid w:val="00F61D09"/>
    <w:rsid w:val="00F71281"/>
    <w:rsid w:val="00F86974"/>
    <w:rsid w:val="00F978E0"/>
    <w:rsid w:val="00FA3E2F"/>
    <w:rsid w:val="00FB7C22"/>
    <w:rsid w:val="00FD069A"/>
    <w:rsid w:val="00FD6CCF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1B09E-108D-4B03-84EF-450DB7F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F02590"/>
    <w:pPr>
      <w:widowControl w:val="0"/>
      <w:tabs>
        <w:tab w:val="clear" w:pos="708"/>
      </w:tabs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kern w:val="0"/>
      <w:sz w:val="20"/>
      <w:szCs w:val="20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7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E47F7C"/>
    <w:pPr>
      <w:ind w:left="720"/>
      <w:contextualSpacing/>
    </w:pPr>
    <w:rPr>
      <w:rFonts w:cs="Mangal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2AE6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902AE6"/>
    <w:rPr>
      <w:rFonts w:ascii="Tahoma" w:eastAsia="WenQuanYi Micro Hei" w:hAnsi="Tahoma" w:cs="Mangal"/>
      <w:color w:val="00000A"/>
      <w:kern w:val="2"/>
      <w:sz w:val="16"/>
      <w:szCs w:val="1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F0259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table" w:customStyle="1" w:styleId="11">
    <w:name w:val="Сетка таблицы1"/>
    <w:basedOn w:val="a1"/>
    <w:uiPriority w:val="99"/>
    <w:locked/>
    <w:rsid w:val="00F025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3B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02C55"/>
  </w:style>
  <w:style w:type="character" w:customStyle="1" w:styleId="20">
    <w:name w:val="Заголовок 2 Знак"/>
    <w:basedOn w:val="a0"/>
    <w:link w:val="2"/>
    <w:uiPriority w:val="9"/>
    <w:semiHidden/>
    <w:rsid w:val="00F86974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5DCD-9365-4F8D-99CE-67C161B0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6</cp:revision>
  <cp:lastPrinted>2014-10-02T06:46:00Z</cp:lastPrinted>
  <dcterms:created xsi:type="dcterms:W3CDTF">2014-10-01T10:55:00Z</dcterms:created>
  <dcterms:modified xsi:type="dcterms:W3CDTF">2014-10-02T06:46:00Z</dcterms:modified>
</cp:coreProperties>
</file>